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38AA481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bCs/>
          <w:i/>
          <w:iCs/>
          <w:color w:val="000000"/>
          <w:sz w:val="32"/>
          <w:szCs w:val="32"/>
        </w:rPr>
      </w:pPr>
      <w:r w:rsidRPr="006B3BC1">
        <w:rPr>
          <w:rFonts w:ascii="Cambria" w:hAnsi="Cambria"/>
          <w:b/>
          <w:bCs/>
          <w:i/>
          <w:iCs/>
          <w:color w:val="000000"/>
          <w:sz w:val="32"/>
          <w:szCs w:val="32"/>
        </w:rPr>
        <w:t xml:space="preserve">Obituary for </w:t>
      </w:r>
      <w:r w:rsidR="006B3BC1">
        <w:rPr>
          <w:rFonts w:ascii="Cambria" w:hAnsi="Cambria"/>
          <w:b/>
          <w:bCs/>
          <w:i/>
          <w:iCs/>
          <w:color w:val="000000"/>
          <w:sz w:val="32"/>
          <w:szCs w:val="32"/>
        </w:rPr>
        <w:t xml:space="preserve">Lt. Colonel </w:t>
      </w:r>
      <w:r w:rsidRPr="006B3BC1">
        <w:rPr>
          <w:rFonts w:ascii="Cambria" w:hAnsi="Cambria"/>
          <w:b/>
          <w:bCs/>
          <w:i/>
          <w:iCs/>
          <w:color w:val="000000"/>
          <w:sz w:val="32"/>
          <w:szCs w:val="32"/>
        </w:rPr>
        <w:t>Annie Malone</w:t>
      </w:r>
      <w:r w:rsidR="006B3BC1">
        <w:rPr>
          <w:rFonts w:ascii="Cambria" w:hAnsi="Cambria"/>
          <w:b/>
          <w:bCs/>
          <w:i/>
          <w:iCs/>
          <w:color w:val="000000"/>
          <w:sz w:val="32"/>
          <w:szCs w:val="32"/>
        </w:rPr>
        <w:t xml:space="preserve"> PhD</w:t>
      </w:r>
    </w:p>
    <w:p w14:paraId="00000002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i/>
          <w:iCs/>
          <w:color w:val="000000"/>
          <w:sz w:val="32"/>
          <w:szCs w:val="32"/>
        </w:rPr>
      </w:pPr>
    </w:p>
    <w:p w14:paraId="00000003" w14:textId="00F5A247" w:rsidR="00710A97" w:rsidRPr="006B3BC1" w:rsidRDefault="006B3BC1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 xml:space="preserve">Retired </w:t>
      </w:r>
      <w:r w:rsidR="00893942" w:rsidRPr="006B3BC1">
        <w:rPr>
          <w:rFonts w:ascii="Cambria" w:hAnsi="Cambria"/>
          <w:i/>
          <w:iCs/>
          <w:color w:val="000000"/>
          <w:sz w:val="28"/>
          <w:szCs w:val="28"/>
        </w:rPr>
        <w:t>Lt. Colonel Annie Estelle Malone, P</w:t>
      </w:r>
      <w:r>
        <w:rPr>
          <w:rFonts w:ascii="Cambria" w:hAnsi="Cambria"/>
          <w:i/>
          <w:iCs/>
          <w:color w:val="000000"/>
          <w:sz w:val="28"/>
          <w:szCs w:val="28"/>
        </w:rPr>
        <w:t>h</w:t>
      </w:r>
      <w:r w:rsidR="00893942" w:rsidRPr="006B3BC1">
        <w:rPr>
          <w:rFonts w:ascii="Cambria" w:hAnsi="Cambria"/>
          <w:i/>
          <w:iCs/>
          <w:color w:val="000000"/>
          <w:sz w:val="28"/>
          <w:szCs w:val="28"/>
        </w:rPr>
        <w:t>D</w:t>
      </w:r>
      <w:r w:rsidR="00893942" w:rsidRPr="006B3BC1">
        <w:rPr>
          <w:rFonts w:ascii="Cambria" w:hAnsi="Cambria"/>
          <w:i/>
          <w:iCs/>
          <w:color w:val="000000"/>
          <w:sz w:val="28"/>
          <w:szCs w:val="28"/>
        </w:rPr>
        <w:t>, the eldest of two children born to Minna Malone</w:t>
      </w:r>
      <w:r>
        <w:rPr>
          <w:rFonts w:ascii="Cambria" w:hAnsi="Cambria"/>
          <w:i/>
          <w:iCs/>
          <w:color w:val="000000"/>
          <w:sz w:val="28"/>
          <w:szCs w:val="28"/>
        </w:rPr>
        <w:t xml:space="preserve"> and ???</w:t>
      </w:r>
      <w:r w:rsidR="00893942"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="00893942" w:rsidRPr="006B3BC1">
        <w:rPr>
          <w:rFonts w:ascii="Cambria" w:hAnsi="Cambria"/>
          <w:i/>
          <w:iCs/>
          <w:color w:val="000000"/>
          <w:sz w:val="28"/>
          <w:szCs w:val="28"/>
        </w:rPr>
        <w:t>in Warfield, Virginia, on August 8, 1931</w:t>
      </w:r>
      <w:r>
        <w:rPr>
          <w:rFonts w:ascii="Cambria" w:hAnsi="Cambria"/>
          <w:i/>
          <w:iCs/>
          <w:color w:val="000000"/>
          <w:sz w:val="28"/>
          <w:szCs w:val="28"/>
        </w:rPr>
        <w:t xml:space="preserve"> and</w:t>
      </w:r>
      <w:r w:rsidR="00893942"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 departed this life on Saturday, March 28, 2020</w:t>
      </w:r>
      <w:r w:rsidR="00893942" w:rsidRPr="006B3BC1">
        <w:rPr>
          <w:rFonts w:ascii="Cambria" w:hAnsi="Cambria"/>
          <w:i/>
          <w:iCs/>
          <w:color w:val="000000"/>
          <w:sz w:val="28"/>
          <w:szCs w:val="28"/>
        </w:rPr>
        <w:t>.</w:t>
      </w:r>
      <w:r>
        <w:rPr>
          <w:rFonts w:ascii="Cambria" w:hAnsi="Cambria"/>
          <w:i/>
          <w:iCs/>
          <w:color w:val="000000"/>
          <w:sz w:val="28"/>
          <w:szCs w:val="28"/>
        </w:rPr>
        <w:t xml:space="preserve">  </w:t>
      </w:r>
    </w:p>
    <w:p w14:paraId="00000004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</w:p>
    <w:p w14:paraId="00000005" w14:textId="77777777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  <w:r w:rsidRPr="006B3BC1">
        <w:rPr>
          <w:rFonts w:ascii="Cambria" w:hAnsi="Cambria"/>
          <w:i/>
          <w:iCs/>
          <w:color w:val="000000"/>
          <w:sz w:val="28"/>
          <w:szCs w:val="28"/>
        </w:rPr>
        <w:t>Annie grew up in her maternal grandparents’ home, wher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>e she attended and graduated from public schools in Warfield, Virginia. Eventually, the family relocat</w:t>
      </w:r>
      <w:r w:rsidRPr="006B3BC1">
        <w:rPr>
          <w:rFonts w:ascii="Cambria" w:hAnsi="Cambria"/>
          <w:i/>
          <w:iCs/>
          <w:sz w:val="28"/>
          <w:szCs w:val="28"/>
        </w:rPr>
        <w:t>ed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 to New York Cit</w:t>
      </w:r>
      <w:r w:rsidRPr="006B3BC1">
        <w:rPr>
          <w:rFonts w:ascii="Cambria" w:hAnsi="Cambria"/>
          <w:i/>
          <w:iCs/>
          <w:sz w:val="28"/>
          <w:szCs w:val="28"/>
        </w:rPr>
        <w:t>y.  Annie joined and served in the United States Air Force, serving in Korea and retiring from the United States Army.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  She continued he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r education by earning a </w:t>
      </w:r>
      <w:proofErr w:type="gramStart"/>
      <w:r w:rsidRPr="006B3BC1">
        <w:rPr>
          <w:rFonts w:ascii="Cambria" w:hAnsi="Cambria"/>
          <w:i/>
          <w:iCs/>
          <w:color w:val="000000"/>
          <w:sz w:val="28"/>
          <w:szCs w:val="28"/>
        </w:rPr>
        <w:t>Bachelor’s Degree</w:t>
      </w:r>
      <w:proofErr w:type="gramEnd"/>
      <w:r w:rsidRPr="006B3BC1">
        <w:rPr>
          <w:rFonts w:ascii="Cambria" w:hAnsi="Cambria"/>
          <w:i/>
          <w:iCs/>
          <w:color w:val="000000"/>
          <w:sz w:val="28"/>
          <w:szCs w:val="28"/>
        </w:rPr>
        <w:t>, Master’s Degree, and Doctorate Degree in Social Work</w:t>
      </w:r>
      <w:r w:rsidRPr="006B3BC1">
        <w:rPr>
          <w:rFonts w:ascii="Cambria" w:hAnsi="Cambria"/>
          <w:i/>
          <w:iCs/>
          <w:sz w:val="28"/>
          <w:szCs w:val="28"/>
        </w:rPr>
        <w:t xml:space="preserve"> through the CUNY Universities.</w:t>
      </w:r>
    </w:p>
    <w:p w14:paraId="00000006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</w:p>
    <w:p w14:paraId="00000007" w14:textId="3F70DF01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  <w:r w:rsidRPr="006B3BC1">
        <w:rPr>
          <w:rFonts w:ascii="Cambria" w:hAnsi="Cambria"/>
          <w:i/>
          <w:iCs/>
          <w:color w:val="000000"/>
          <w:sz w:val="28"/>
          <w:szCs w:val="28"/>
        </w:rPr>
        <w:t>Annie was an enthusiastic member of Unity in the 1960s and later attended a Lutheran church in Harlem.  After meeting a charism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atic Bishop William Robinson, she joined The Garden of Prayer Church of God in Christ. </w:t>
      </w:r>
      <w:r w:rsidRPr="006B3BC1">
        <w:rPr>
          <w:rFonts w:ascii="Cambria" w:hAnsi="Cambria"/>
          <w:i/>
          <w:iCs/>
          <w:sz w:val="28"/>
          <w:szCs w:val="28"/>
        </w:rPr>
        <w:t xml:space="preserve"> Seeking a deeper understanding and closer walk with God, she 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>attended Manhattan Bible College in the 1980s. She loved God and saw herself a</w:t>
      </w:r>
      <w:r w:rsidRPr="006B3BC1">
        <w:rPr>
          <w:rFonts w:ascii="Cambria" w:hAnsi="Cambria"/>
          <w:i/>
          <w:iCs/>
          <w:sz w:val="28"/>
          <w:szCs w:val="28"/>
        </w:rPr>
        <w:t>s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 HIS hands and feet – a cha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mpion of all people. She </w:t>
      </w:r>
      <w:r w:rsidRPr="006B3BC1">
        <w:rPr>
          <w:rFonts w:ascii="Cambria" w:hAnsi="Cambria"/>
          <w:i/>
          <w:iCs/>
          <w:sz w:val="28"/>
          <w:szCs w:val="28"/>
        </w:rPr>
        <w:t>taught many bible study classes at various churches around NY.  A weekly class at the Bronx VA and a Monday night prayer line.</w:t>
      </w:r>
    </w:p>
    <w:p w14:paraId="00000008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</w:p>
    <w:p w14:paraId="00000009" w14:textId="77777777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  <w:r w:rsidRPr="006B3BC1">
        <w:rPr>
          <w:rFonts w:ascii="Cambria" w:hAnsi="Cambria"/>
          <w:i/>
          <w:iCs/>
          <w:color w:val="000000"/>
          <w:sz w:val="28"/>
          <w:szCs w:val="28"/>
        </w:rPr>
        <w:t>Her love of God and Social Work was demonstrated in a host of programs that she led. Here are a few ex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>amples:</w:t>
      </w:r>
    </w:p>
    <w:p w14:paraId="0000000A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i/>
          <w:iCs/>
          <w:color w:val="000000"/>
          <w:sz w:val="28"/>
          <w:szCs w:val="28"/>
        </w:rPr>
      </w:pPr>
    </w:p>
    <w:p w14:paraId="0000000B" w14:textId="633430C0" w:rsidR="00710A97" w:rsidRPr="006B3BC1" w:rsidRDefault="00893942" w:rsidP="006B3B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hAnsi="Cambria"/>
          <w:i/>
          <w:iCs/>
          <w:color w:val="222222"/>
          <w:sz w:val="28"/>
          <w:szCs w:val="28"/>
          <w:highlight w:val="white"/>
        </w:rPr>
      </w:pP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>Annie provided food and youth activities through the 369th Armory in Harlem, New York. People came from all areas of New York to support and participate in her programs.</w:t>
      </w:r>
    </w:p>
    <w:p w14:paraId="0000000C" w14:textId="77777777" w:rsidR="00710A97" w:rsidRPr="006B3BC1" w:rsidRDefault="00710A97" w:rsidP="006B3BC1">
      <w:pPr>
        <w:rPr>
          <w:rFonts w:ascii="Cambria" w:hAnsi="Cambria"/>
          <w:i/>
          <w:iCs/>
          <w:color w:val="222222"/>
          <w:sz w:val="28"/>
          <w:szCs w:val="28"/>
          <w:highlight w:val="white"/>
        </w:rPr>
      </w:pPr>
    </w:p>
    <w:p w14:paraId="0000000D" w14:textId="60F1F5BD" w:rsidR="00710A97" w:rsidRPr="006B3BC1" w:rsidRDefault="00893942" w:rsidP="006B3B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hAnsi="Cambria"/>
          <w:i/>
          <w:iCs/>
          <w:color w:val="222222"/>
          <w:sz w:val="28"/>
          <w:szCs w:val="28"/>
          <w:highlight w:val="white"/>
        </w:rPr>
      </w:pP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>Always going above and beyond for her students at P911 (a school for pregna</w:t>
      </w: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>nt girls), Annie was not only their Social Worker but also a mother figure establishing many lifelong relationships.</w:t>
      </w:r>
      <w:r w:rsidR="006B3BC1">
        <w:rPr>
          <w:rFonts w:ascii="Cambria" w:hAnsi="Cambria"/>
          <w:i/>
          <w:iCs/>
          <w:color w:val="222222"/>
          <w:sz w:val="28"/>
          <w:szCs w:val="28"/>
        </w:rPr>
        <w:t xml:space="preserve">  </w:t>
      </w:r>
      <w:bookmarkStart w:id="0" w:name="_GoBack"/>
      <w:bookmarkEnd w:id="0"/>
      <w:r w:rsidRPr="006B3BC1">
        <w:rPr>
          <w:rFonts w:ascii="Cambria" w:hAnsi="Cambria"/>
          <w:i/>
          <w:iCs/>
          <w:color w:val="222222"/>
          <w:sz w:val="28"/>
          <w:szCs w:val="28"/>
        </w:rPr>
        <w:br/>
      </w:r>
    </w:p>
    <w:p w14:paraId="0000000E" w14:textId="643F1D60" w:rsidR="00710A97" w:rsidRPr="006B3BC1" w:rsidRDefault="00893942" w:rsidP="006B3B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hAnsi="Cambria"/>
          <w:i/>
          <w:iCs/>
          <w:color w:val="222222"/>
          <w:sz w:val="28"/>
          <w:szCs w:val="28"/>
          <w:highlight w:val="white"/>
        </w:rPr>
      </w:pP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>On a military base in upstate New York ran a summer camp for children at Camp Smith.</w:t>
      </w:r>
    </w:p>
    <w:p w14:paraId="0000000F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hAnsi="Cambria"/>
          <w:i/>
          <w:iCs/>
          <w:color w:val="222222"/>
          <w:sz w:val="28"/>
          <w:szCs w:val="28"/>
          <w:highlight w:val="white"/>
        </w:rPr>
      </w:pPr>
    </w:p>
    <w:p w14:paraId="00000010" w14:textId="6456CDBB" w:rsidR="00710A97" w:rsidRPr="006B3BC1" w:rsidRDefault="00893942" w:rsidP="006B3B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hAnsi="Cambria"/>
          <w:i/>
          <w:iCs/>
          <w:color w:val="222222"/>
          <w:sz w:val="28"/>
          <w:szCs w:val="28"/>
          <w:highlight w:val="white"/>
        </w:rPr>
      </w:pP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 xml:space="preserve">She </w:t>
      </w: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>ran</w:t>
      </w: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 xml:space="preserve"> a Saturday program, called Concerned Youth, w</w:t>
      </w: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>here</w:t>
      </w: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 xml:space="preserve"> they rec</w:t>
      </w: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>eived etiquette training and weekly workshops and speakers.</w:t>
      </w: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 xml:space="preserve"> </w:t>
      </w: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>The program also</w:t>
      </w: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 xml:space="preserve"> provided young people with opportunities to travel to various government agencies such as the FBI headquarters in Quanti</w:t>
      </w:r>
      <w:r w:rsidRPr="006B3BC1">
        <w:rPr>
          <w:rFonts w:ascii="Cambria" w:hAnsi="Cambria"/>
          <w:i/>
          <w:iCs/>
          <w:color w:val="222222"/>
          <w:sz w:val="28"/>
          <w:szCs w:val="28"/>
          <w:highlight w:val="white"/>
        </w:rPr>
        <w:t>co, VA.</w:t>
      </w:r>
    </w:p>
    <w:p w14:paraId="00000011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i/>
          <w:iCs/>
          <w:color w:val="000000"/>
          <w:sz w:val="28"/>
          <w:szCs w:val="28"/>
        </w:rPr>
      </w:pPr>
    </w:p>
    <w:p w14:paraId="00000012" w14:textId="6827F51D" w:rsidR="00710A97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  <w:r w:rsidRPr="006B3BC1">
        <w:rPr>
          <w:rFonts w:ascii="Cambria" w:hAnsi="Cambria"/>
          <w:i/>
          <w:iCs/>
          <w:sz w:val="28"/>
          <w:szCs w:val="28"/>
        </w:rPr>
        <w:t>Through the years, Annie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 also enjoyed traveling throughout </w:t>
      </w:r>
      <w:r w:rsidRPr="006B3BC1">
        <w:rPr>
          <w:rFonts w:ascii="Cambria" w:hAnsi="Cambria"/>
          <w:i/>
          <w:iCs/>
          <w:sz w:val="28"/>
          <w:szCs w:val="28"/>
        </w:rPr>
        <w:t>the United States to meetings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 with Black Military Women of America.</w:t>
      </w:r>
    </w:p>
    <w:p w14:paraId="5FF34BE0" w14:textId="77777777" w:rsidR="006B3BC1" w:rsidRPr="006B3BC1" w:rsidRDefault="006B3BC1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sz w:val="28"/>
          <w:szCs w:val="28"/>
        </w:rPr>
      </w:pPr>
    </w:p>
    <w:p w14:paraId="00000013" w14:textId="0F3A01CA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  <w:r w:rsidRPr="006B3BC1">
        <w:rPr>
          <w:rFonts w:ascii="Cambria" w:hAnsi="Cambria"/>
          <w:i/>
          <w:iCs/>
          <w:sz w:val="28"/>
          <w:szCs w:val="28"/>
        </w:rPr>
        <w:t xml:space="preserve">As a member of Black Social Workers Association, she traveled with them to foreign countries taking supplies to the </w:t>
      </w:r>
      <w:r w:rsidRPr="006B3BC1">
        <w:rPr>
          <w:rFonts w:ascii="Cambria" w:hAnsi="Cambria"/>
          <w:i/>
          <w:iCs/>
          <w:sz w:val="28"/>
          <w:szCs w:val="28"/>
        </w:rPr>
        <w:t>impoverished.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  </w:t>
      </w:r>
      <w:r w:rsidRPr="006B3BC1">
        <w:rPr>
          <w:rFonts w:ascii="Cambria" w:hAnsi="Cambria"/>
          <w:i/>
          <w:iCs/>
          <w:sz w:val="28"/>
          <w:szCs w:val="28"/>
        </w:rPr>
        <w:t>She went to Panama, Dom</w:t>
      </w:r>
      <w:r w:rsidR="00B56DF7">
        <w:rPr>
          <w:rFonts w:ascii="Cambria" w:hAnsi="Cambria"/>
          <w:i/>
          <w:iCs/>
          <w:sz w:val="28"/>
          <w:szCs w:val="28"/>
        </w:rPr>
        <w:t>i</w:t>
      </w:r>
      <w:r w:rsidRPr="006B3BC1">
        <w:rPr>
          <w:rFonts w:ascii="Cambria" w:hAnsi="Cambria"/>
          <w:i/>
          <w:iCs/>
          <w:sz w:val="28"/>
          <w:szCs w:val="28"/>
        </w:rPr>
        <w:t>nican Republic, Haiti and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6B3BC1">
        <w:rPr>
          <w:rFonts w:ascii="Cambria" w:hAnsi="Cambria"/>
          <w:i/>
          <w:iCs/>
          <w:sz w:val="28"/>
          <w:szCs w:val="28"/>
        </w:rPr>
        <w:t>h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>er most recent trip was last year to Australia.</w:t>
      </w:r>
    </w:p>
    <w:p w14:paraId="00000014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sz w:val="28"/>
          <w:szCs w:val="28"/>
        </w:rPr>
      </w:pPr>
      <w:bookmarkStart w:id="1" w:name="_heading=h.gjdgxs" w:colFirst="0" w:colLast="0"/>
      <w:bookmarkEnd w:id="1"/>
    </w:p>
    <w:p w14:paraId="00000015" w14:textId="77777777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sz w:val="28"/>
          <w:szCs w:val="28"/>
        </w:rPr>
      </w:pPr>
      <w:bookmarkStart w:id="2" w:name="_heading=h.nromgxhg894z" w:colFirst="0" w:colLast="0"/>
      <w:bookmarkEnd w:id="2"/>
      <w:r w:rsidRPr="006B3BC1">
        <w:rPr>
          <w:rFonts w:ascii="Cambria" w:hAnsi="Cambria"/>
          <w:i/>
          <w:iCs/>
          <w:sz w:val="28"/>
          <w:szCs w:val="28"/>
        </w:rPr>
        <w:t>In 2017, Annie took a military Hop to Germany and visited Italy and Switzerland.</w:t>
      </w:r>
    </w:p>
    <w:p w14:paraId="00000016" w14:textId="4BDDEE2E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sz w:val="28"/>
          <w:szCs w:val="28"/>
        </w:rPr>
      </w:pPr>
      <w:bookmarkStart w:id="3" w:name="_heading=h.kt9fyx1akaqn" w:colFirst="0" w:colLast="0"/>
      <w:bookmarkEnd w:id="3"/>
      <w:r w:rsidRPr="006B3BC1">
        <w:rPr>
          <w:rFonts w:ascii="Cambria" w:hAnsi="Cambria"/>
          <w:i/>
          <w:iCs/>
          <w:sz w:val="28"/>
          <w:szCs w:val="28"/>
        </w:rPr>
        <w:t xml:space="preserve">Annie in recent years was also a volunteer with CERT </w:t>
      </w:r>
      <w:r w:rsidR="00B56DF7">
        <w:rPr>
          <w:rFonts w:ascii="Cambria" w:hAnsi="Cambria"/>
          <w:i/>
          <w:iCs/>
          <w:sz w:val="28"/>
          <w:szCs w:val="28"/>
        </w:rPr>
        <w:t>(</w:t>
      </w:r>
      <w:r w:rsidRPr="006B3BC1">
        <w:rPr>
          <w:rFonts w:ascii="Cambria" w:hAnsi="Cambria"/>
          <w:i/>
          <w:iCs/>
          <w:sz w:val="28"/>
          <w:szCs w:val="28"/>
        </w:rPr>
        <w:t>citiz</w:t>
      </w:r>
      <w:r w:rsidRPr="006B3BC1">
        <w:rPr>
          <w:rFonts w:ascii="Cambria" w:hAnsi="Cambria"/>
          <w:i/>
          <w:iCs/>
          <w:sz w:val="28"/>
          <w:szCs w:val="28"/>
        </w:rPr>
        <w:t>ens emergency response team).</w:t>
      </w:r>
    </w:p>
    <w:p w14:paraId="00000017" w14:textId="77777777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sz w:val="28"/>
          <w:szCs w:val="28"/>
        </w:rPr>
      </w:pPr>
      <w:bookmarkStart w:id="4" w:name="_heading=h.k623cghsp0fr" w:colFirst="0" w:colLast="0"/>
      <w:bookmarkEnd w:id="4"/>
      <w:r w:rsidRPr="006B3BC1">
        <w:rPr>
          <w:rFonts w:ascii="Cambria" w:hAnsi="Cambria"/>
          <w:i/>
          <w:iCs/>
          <w:sz w:val="28"/>
          <w:szCs w:val="28"/>
        </w:rPr>
        <w:t>She was so excited when she was assigned to a post when the Pope came to New York.</w:t>
      </w:r>
    </w:p>
    <w:p w14:paraId="00000018" w14:textId="77777777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sz w:val="28"/>
          <w:szCs w:val="28"/>
        </w:rPr>
      </w:pPr>
      <w:bookmarkStart w:id="5" w:name="_heading=h.brhqe3wq3fzw" w:colFirst="0" w:colLast="0"/>
      <w:bookmarkEnd w:id="5"/>
      <w:r w:rsidRPr="006B3BC1">
        <w:rPr>
          <w:rFonts w:ascii="Cambria" w:hAnsi="Cambria"/>
          <w:i/>
          <w:iCs/>
          <w:sz w:val="28"/>
          <w:szCs w:val="28"/>
        </w:rPr>
        <w:t xml:space="preserve">Annie was also involved with the Genealogy </w:t>
      </w:r>
      <w:proofErr w:type="gramStart"/>
      <w:r w:rsidRPr="006B3BC1">
        <w:rPr>
          <w:rFonts w:ascii="Cambria" w:hAnsi="Cambria"/>
          <w:i/>
          <w:iCs/>
          <w:sz w:val="28"/>
          <w:szCs w:val="28"/>
        </w:rPr>
        <w:t>Society,</w:t>
      </w:r>
      <w:proofErr w:type="gramEnd"/>
      <w:r w:rsidRPr="006B3BC1">
        <w:rPr>
          <w:rFonts w:ascii="Cambria" w:hAnsi="Cambria"/>
          <w:i/>
          <w:iCs/>
          <w:sz w:val="28"/>
          <w:szCs w:val="28"/>
        </w:rPr>
        <w:t xml:space="preserve"> she had a great love for family.</w:t>
      </w:r>
    </w:p>
    <w:p w14:paraId="00000019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sz w:val="28"/>
          <w:szCs w:val="28"/>
        </w:rPr>
      </w:pPr>
      <w:bookmarkStart w:id="6" w:name="_heading=h.aqhinghykosq" w:colFirst="0" w:colLast="0"/>
      <w:bookmarkEnd w:id="6"/>
    </w:p>
    <w:p w14:paraId="0000001A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sz w:val="28"/>
          <w:szCs w:val="28"/>
        </w:rPr>
      </w:pPr>
      <w:bookmarkStart w:id="7" w:name="_heading=h.z34av1teek6s" w:colFirst="0" w:colLast="0"/>
      <w:bookmarkEnd w:id="7"/>
    </w:p>
    <w:p w14:paraId="0000001B" w14:textId="44AAAEC8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  <w:bookmarkStart w:id="8" w:name="_heading=h.369r764tpkt8" w:colFirst="0" w:colLast="0"/>
      <w:bookmarkEnd w:id="8"/>
      <w:r w:rsidRPr="006B3BC1">
        <w:rPr>
          <w:rFonts w:ascii="Cambria" w:hAnsi="Cambria"/>
          <w:i/>
          <w:iCs/>
          <w:color w:val="000000"/>
          <w:sz w:val="28"/>
          <w:szCs w:val="28"/>
        </w:rPr>
        <w:t>In 1998, Tom Joyner, nationally recognized radio persona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>lity, hosted a parade on 5</w:t>
      </w:r>
      <w:r w:rsidRPr="006B3BC1">
        <w:rPr>
          <w:rFonts w:ascii="Cambria" w:hAnsi="Cambria"/>
          <w:i/>
          <w:iCs/>
          <w:color w:val="000000"/>
          <w:sz w:val="28"/>
          <w:szCs w:val="28"/>
          <w:vertAlign w:val="superscript"/>
        </w:rPr>
        <w:t>th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 Avenue in New York City honoring the life and contributions of Lt. Colonel Annie Malone, P</w:t>
      </w:r>
      <w:r w:rsidR="006B3BC1">
        <w:rPr>
          <w:rFonts w:ascii="Cambria" w:hAnsi="Cambria"/>
          <w:i/>
          <w:iCs/>
          <w:color w:val="000000"/>
          <w:sz w:val="28"/>
          <w:szCs w:val="28"/>
        </w:rPr>
        <w:t>h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>D, Retired.</w:t>
      </w:r>
    </w:p>
    <w:p w14:paraId="0000001C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</w:p>
    <w:p w14:paraId="0000001D" w14:textId="77777777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  <w:r w:rsidRPr="006B3BC1">
        <w:rPr>
          <w:rFonts w:ascii="Cambria" w:hAnsi="Cambria"/>
          <w:i/>
          <w:iCs/>
          <w:color w:val="000000"/>
          <w:sz w:val="28"/>
          <w:szCs w:val="28"/>
        </w:rPr>
        <w:t>Today we celebrate and honor the life of Annie and her countless contributions made on behalf of her family, country and the lives of others.</w:t>
      </w:r>
    </w:p>
    <w:p w14:paraId="0000001E" w14:textId="77777777" w:rsidR="00710A97" w:rsidRPr="006B3BC1" w:rsidRDefault="00710A97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</w:p>
    <w:p w14:paraId="0000001F" w14:textId="77777777" w:rsidR="00710A97" w:rsidRPr="006B3BC1" w:rsidRDefault="00893942" w:rsidP="006B3BC1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i/>
          <w:iCs/>
          <w:color w:val="000000"/>
          <w:sz w:val="28"/>
          <w:szCs w:val="28"/>
        </w:rPr>
      </w:pPr>
      <w:r w:rsidRPr="006B3BC1">
        <w:rPr>
          <w:rFonts w:ascii="Cambria" w:hAnsi="Cambria"/>
          <w:i/>
          <w:iCs/>
          <w:color w:val="000000"/>
          <w:sz w:val="28"/>
          <w:szCs w:val="28"/>
        </w:rPr>
        <w:t>Annie leaves to cherish her memory, her adopted daughter; Sonji, nieces; Kimberly and Sheena; grandniece Mia, hal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 xml:space="preserve">f-sisters; Esther Jones, Linda Stewart and Joan Johnson, cousins; Eugene, Otis, Robert (Reggie), Ernest, Juanita, Carolyn, Joyce, Lucinda, Linda and Mattie, and a host of other family and friends. Annie was preceded in death by her mother Minna Malone and </w:t>
      </w:r>
      <w:r w:rsidRPr="006B3BC1">
        <w:rPr>
          <w:rFonts w:ascii="Cambria" w:hAnsi="Cambria"/>
          <w:i/>
          <w:iCs/>
          <w:color w:val="000000"/>
          <w:sz w:val="28"/>
          <w:szCs w:val="28"/>
        </w:rPr>
        <w:t>her brother Ernest (Bucky) Malone.</w:t>
      </w:r>
    </w:p>
    <w:sectPr w:rsidR="00710A97" w:rsidRPr="006B3BC1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25A5" w14:textId="77777777" w:rsidR="00893942" w:rsidRDefault="00893942">
      <w:r>
        <w:separator/>
      </w:r>
    </w:p>
  </w:endnote>
  <w:endnote w:type="continuationSeparator" w:id="0">
    <w:p w14:paraId="566F721D" w14:textId="77777777" w:rsidR="00893942" w:rsidRDefault="0089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710A97" w:rsidRDefault="00710A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EB65" w14:textId="77777777" w:rsidR="00893942" w:rsidRDefault="00893942">
      <w:r>
        <w:separator/>
      </w:r>
    </w:p>
  </w:footnote>
  <w:footnote w:type="continuationSeparator" w:id="0">
    <w:p w14:paraId="276FEC0A" w14:textId="77777777" w:rsidR="00893942" w:rsidRDefault="0089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9520C"/>
    <w:multiLevelType w:val="multilevel"/>
    <w:tmpl w:val="A45E2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97"/>
    <w:rsid w:val="006B3BC1"/>
    <w:rsid w:val="00710A97"/>
    <w:rsid w:val="00893942"/>
    <w:rsid w:val="00B56DF7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526DB"/>
  <w15:docId w15:val="{7143CE9E-503C-B14B-854E-CD1BD3B2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A56AC"/>
  </w:style>
  <w:style w:type="paragraph" w:styleId="ListParagraph">
    <w:name w:val="List Paragraph"/>
    <w:basedOn w:val="Normal"/>
    <w:uiPriority w:val="34"/>
    <w:qFormat/>
    <w:rsid w:val="00340DE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n8+fa0bGlQniOAAx8snI9Xu5g==">AMUW2mWUcYybWCTVf3Lo0RLccUjEPJBnrLGT3DNqSL/qNG0lwRxtmIbbjTDBRan/pyezZ0qeyG7+Sf6d1c77ZHuypJoI5M4NfA2Kg7du850b5be9OLEFU1XjmWg6Z+8qBMpnCyEDgSJojbDWn3qLjNaxFMFOG81hpIqohtIN42eftsKzQp/H70dJujwxBUDaEV6syKrY1ZZLeZDNZtxSpvb5/PRG7KHFOEjw8aljF7c4LJ6Q3gD8jVVPpHkw6pZqamXByJYR0JnxTRUXfUvaSq/YeV86re8t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Brown</dc:creator>
  <cp:lastModifiedBy>Sonji Phillips</cp:lastModifiedBy>
  <cp:revision>2</cp:revision>
  <dcterms:created xsi:type="dcterms:W3CDTF">2020-08-11T00:23:00Z</dcterms:created>
  <dcterms:modified xsi:type="dcterms:W3CDTF">2020-08-11T00:23:00Z</dcterms:modified>
</cp:coreProperties>
</file>